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7C2" w14:textId="4F9703EC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</w:t>
      </w:r>
      <w:r w:rsidR="00E17B95">
        <w:rPr>
          <w:rFonts w:ascii="Times New Roman" w:eastAsia="Calibri" w:hAnsi="Times New Roman" w:cs="Times New Roman"/>
          <w:b/>
          <w:sz w:val="36"/>
          <w:szCs w:val="36"/>
          <w:lang w:val="en-US"/>
        </w:rPr>
        <w:t>N</w:t>
      </w: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0DC3D37D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E17B95">
        <w:rPr>
          <w:rFonts w:ascii="Times New Roman" w:hAnsi="Times New Roman"/>
          <w:sz w:val="24"/>
          <w:szCs w:val="24"/>
        </w:rPr>
        <w:t>Structure Fire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5C777D">
        <w:rPr>
          <w:rFonts w:ascii="Times New Roman" w:hAnsi="Times New Roman"/>
          <w:sz w:val="24"/>
          <w:szCs w:val="24"/>
        </w:rPr>
        <w:t>1</w:t>
      </w:r>
      <w:r w:rsidR="00CF07DE">
        <w:rPr>
          <w:rFonts w:ascii="Times New Roman" w:hAnsi="Times New Roman"/>
          <w:sz w:val="24"/>
          <w:szCs w:val="24"/>
        </w:rPr>
        <w:t>1</w:t>
      </w:r>
      <w:r w:rsidR="005C777D">
        <w:rPr>
          <w:rFonts w:ascii="Times New Roman" w:hAnsi="Times New Roman"/>
          <w:sz w:val="24"/>
          <w:szCs w:val="24"/>
        </w:rPr>
        <w:t>-</w:t>
      </w:r>
      <w:r w:rsidR="00CF07DE">
        <w:rPr>
          <w:rFonts w:ascii="Times New Roman" w:hAnsi="Times New Roman"/>
          <w:sz w:val="24"/>
          <w:szCs w:val="24"/>
        </w:rPr>
        <w:t>1</w:t>
      </w:r>
      <w:r w:rsidR="005C777D">
        <w:rPr>
          <w:rFonts w:ascii="Times New Roman" w:hAnsi="Times New Roman"/>
          <w:sz w:val="24"/>
          <w:szCs w:val="24"/>
        </w:rPr>
        <w:t>1</w:t>
      </w:r>
      <w:r w:rsidR="00E17B95">
        <w:rPr>
          <w:rFonts w:ascii="Times New Roman" w:hAnsi="Times New Roman"/>
          <w:sz w:val="24"/>
          <w:szCs w:val="24"/>
        </w:rPr>
        <w:t>-2025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5C777D">
        <w:rPr>
          <w:rFonts w:ascii="Times New Roman" w:hAnsi="Times New Roman"/>
          <w:sz w:val="24"/>
          <w:szCs w:val="24"/>
        </w:rPr>
        <w:t>1</w:t>
      </w:r>
      <w:r w:rsidR="00CF07DE">
        <w:rPr>
          <w:rFonts w:ascii="Times New Roman" w:hAnsi="Times New Roman"/>
          <w:sz w:val="24"/>
          <w:szCs w:val="24"/>
        </w:rPr>
        <w:t>1</w:t>
      </w:r>
      <w:r w:rsidR="005C777D">
        <w:rPr>
          <w:rFonts w:ascii="Times New Roman" w:hAnsi="Times New Roman"/>
          <w:sz w:val="24"/>
          <w:szCs w:val="24"/>
        </w:rPr>
        <w:t>-</w:t>
      </w:r>
      <w:r w:rsidR="00CF07DE">
        <w:rPr>
          <w:rFonts w:ascii="Times New Roman" w:hAnsi="Times New Roman"/>
          <w:sz w:val="24"/>
          <w:szCs w:val="24"/>
        </w:rPr>
        <w:t>11</w:t>
      </w:r>
      <w:r w:rsidR="00E17B95">
        <w:rPr>
          <w:rFonts w:ascii="Times New Roman" w:hAnsi="Times New Roman"/>
          <w:sz w:val="24"/>
          <w:szCs w:val="24"/>
        </w:rPr>
        <w:t>-2025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541-440-7623 (desk) </w:t>
      </w:r>
      <w:r>
        <w:rPr>
          <w:rFonts w:ascii="Times New Roman" w:hAnsi="Times New Roman"/>
          <w:sz w:val="24"/>
          <w:szCs w:val="24"/>
        </w:rPr>
        <w:tab/>
        <w:t>541-530-</w:t>
      </w:r>
      <w:r w:rsidR="00782612">
        <w:rPr>
          <w:rFonts w:ascii="Times New Roman" w:hAnsi="Times New Roman"/>
          <w:sz w:val="24"/>
          <w:szCs w:val="24"/>
        </w:rPr>
        <w:t>9160</w:t>
      </w:r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17B95">
        <w:rPr>
          <w:rFonts w:ascii="Times New Roman" w:hAnsi="Times New Roman"/>
          <w:sz w:val="24"/>
          <w:szCs w:val="24"/>
        </w:rPr>
        <w:t>nwecks@cdfr-or.gov</w:t>
      </w:r>
      <w:r w:rsidRPr="007F3B4C">
        <w:rPr>
          <w:rFonts w:ascii="Times New Roman" w:hAnsi="Times New Roman"/>
          <w:sz w:val="24"/>
          <w:szCs w:val="24"/>
        </w:rPr>
        <w:t xml:space="preserve">    </w:t>
      </w:r>
    </w:p>
    <w:p w14:paraId="5D425917" w14:textId="77777777" w:rsidR="00F13E04" w:rsidRDefault="00F13E04" w:rsidP="00F1227C">
      <w:pPr>
        <w:ind w:left="576" w:right="-720"/>
      </w:pPr>
    </w:p>
    <w:p w14:paraId="10788472" w14:textId="3C8BE3C2" w:rsidR="00B83C17" w:rsidRDefault="00E17B95" w:rsidP="00B83C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</w:t>
      </w:r>
      <w:r w:rsidR="00CF07DE">
        <w:rPr>
          <w:rFonts w:ascii="Times New Roman" w:hAnsi="Times New Roman"/>
          <w:sz w:val="24"/>
          <w:szCs w:val="24"/>
        </w:rPr>
        <w:t>6:09 p.m</w:t>
      </w:r>
      <w:r>
        <w:rPr>
          <w:rFonts w:ascii="Times New Roman" w:hAnsi="Times New Roman"/>
          <w:sz w:val="24"/>
          <w:szCs w:val="24"/>
        </w:rPr>
        <w:t xml:space="preserve">. </w:t>
      </w:r>
      <w:r w:rsidR="005C777D">
        <w:rPr>
          <w:rFonts w:ascii="Times New Roman" w:hAnsi="Times New Roman"/>
          <w:sz w:val="24"/>
          <w:szCs w:val="24"/>
        </w:rPr>
        <w:t>Tuesday</w:t>
      </w:r>
      <w:r>
        <w:rPr>
          <w:rFonts w:ascii="Times New Roman" w:hAnsi="Times New Roman"/>
          <w:sz w:val="24"/>
          <w:szCs w:val="24"/>
        </w:rPr>
        <w:t xml:space="preserve">, Central Douglas Fire &amp; Rescue crews were dispatched to a reported </w:t>
      </w:r>
      <w:r w:rsidR="005C777D">
        <w:rPr>
          <w:rFonts w:ascii="Times New Roman" w:hAnsi="Times New Roman"/>
          <w:sz w:val="24"/>
          <w:szCs w:val="24"/>
        </w:rPr>
        <w:t xml:space="preserve">structure </w:t>
      </w:r>
      <w:r>
        <w:rPr>
          <w:rFonts w:ascii="Times New Roman" w:hAnsi="Times New Roman"/>
          <w:sz w:val="24"/>
          <w:szCs w:val="24"/>
        </w:rPr>
        <w:t xml:space="preserve">fire </w:t>
      </w:r>
      <w:r w:rsidR="005C777D">
        <w:rPr>
          <w:rFonts w:ascii="Times New Roman" w:hAnsi="Times New Roman"/>
          <w:sz w:val="24"/>
          <w:szCs w:val="24"/>
        </w:rPr>
        <w:t>in a m</w:t>
      </w:r>
      <w:r w:rsidR="00CF07DE">
        <w:rPr>
          <w:rFonts w:ascii="Times New Roman" w:hAnsi="Times New Roman"/>
          <w:sz w:val="24"/>
          <w:szCs w:val="24"/>
        </w:rPr>
        <w:t>anufactured</w:t>
      </w:r>
      <w:r w:rsidR="005C777D">
        <w:rPr>
          <w:rFonts w:ascii="Times New Roman" w:hAnsi="Times New Roman"/>
          <w:sz w:val="24"/>
          <w:szCs w:val="24"/>
        </w:rPr>
        <w:t xml:space="preserve"> home</w:t>
      </w:r>
      <w:r w:rsidR="00CF07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07DE">
        <w:rPr>
          <w:rFonts w:ascii="Times New Roman" w:hAnsi="Times New Roman"/>
          <w:sz w:val="24"/>
          <w:szCs w:val="24"/>
        </w:rPr>
        <w:t>off</w:t>
      </w:r>
      <w:proofErr w:type="gramEnd"/>
      <w:r w:rsidR="00CF07DE">
        <w:rPr>
          <w:rFonts w:ascii="Times New Roman" w:hAnsi="Times New Roman"/>
          <w:sz w:val="24"/>
          <w:szCs w:val="24"/>
        </w:rPr>
        <w:t xml:space="preserve"> Brosi Orchard</w:t>
      </w:r>
      <w:r>
        <w:rPr>
          <w:rFonts w:ascii="Times New Roman" w:hAnsi="Times New Roman"/>
          <w:sz w:val="24"/>
          <w:szCs w:val="24"/>
        </w:rPr>
        <w:t xml:space="preserve"> Rd in </w:t>
      </w:r>
      <w:r w:rsidR="00CF07DE">
        <w:rPr>
          <w:rFonts w:ascii="Times New Roman" w:hAnsi="Times New Roman"/>
          <w:sz w:val="24"/>
          <w:szCs w:val="24"/>
        </w:rPr>
        <w:t>Winston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5C777D">
        <w:rPr>
          <w:rFonts w:ascii="Times New Roman" w:hAnsi="Times New Roman"/>
          <w:sz w:val="24"/>
          <w:szCs w:val="24"/>
        </w:rPr>
        <w:t xml:space="preserve">PR </w:t>
      </w:r>
      <w:r w:rsidR="00CF07DE">
        <w:rPr>
          <w:rFonts w:ascii="Times New Roman" w:hAnsi="Times New Roman"/>
          <w:sz w:val="24"/>
          <w:szCs w:val="24"/>
        </w:rPr>
        <w:t xml:space="preserve">arrived home and found flames as she came up the driveway and called 911.  Initial </w:t>
      </w:r>
      <w:r>
        <w:rPr>
          <w:rFonts w:ascii="Times New Roman" w:hAnsi="Times New Roman"/>
          <w:sz w:val="24"/>
          <w:szCs w:val="24"/>
        </w:rPr>
        <w:t xml:space="preserve">crews on </w:t>
      </w:r>
      <w:r w:rsidR="005C777D">
        <w:rPr>
          <w:rFonts w:ascii="Times New Roman" w:hAnsi="Times New Roman"/>
          <w:sz w:val="24"/>
          <w:szCs w:val="24"/>
        </w:rPr>
        <w:t xml:space="preserve">scene reported a </w:t>
      </w:r>
      <w:r w:rsidR="00CF07DE">
        <w:rPr>
          <w:rFonts w:ascii="Times New Roman" w:hAnsi="Times New Roman"/>
          <w:sz w:val="24"/>
          <w:szCs w:val="24"/>
        </w:rPr>
        <w:t xml:space="preserve">working fire, began fire attack, </w:t>
      </w:r>
      <w:r w:rsidR="005C777D">
        <w:rPr>
          <w:rFonts w:ascii="Times New Roman" w:hAnsi="Times New Roman"/>
          <w:sz w:val="24"/>
          <w:szCs w:val="24"/>
        </w:rPr>
        <w:t xml:space="preserve">and established command.  </w:t>
      </w:r>
      <w:r>
        <w:rPr>
          <w:rFonts w:ascii="Times New Roman" w:hAnsi="Times New Roman"/>
          <w:sz w:val="24"/>
          <w:szCs w:val="24"/>
        </w:rPr>
        <w:t xml:space="preserve">Crews </w:t>
      </w:r>
      <w:r w:rsidR="00CF07DE">
        <w:rPr>
          <w:rFonts w:ascii="Times New Roman" w:hAnsi="Times New Roman"/>
          <w:sz w:val="24"/>
          <w:szCs w:val="24"/>
        </w:rPr>
        <w:t>achieved a quick knockdown and had the second-arriving engine conduct a primary search</w:t>
      </w:r>
      <w:r w:rsidR="005C777D">
        <w:rPr>
          <w:rFonts w:ascii="Times New Roman" w:hAnsi="Times New Roman"/>
          <w:sz w:val="24"/>
          <w:szCs w:val="24"/>
        </w:rPr>
        <w:t xml:space="preserve">.  </w:t>
      </w:r>
      <w:r w:rsidR="00CF07DE">
        <w:rPr>
          <w:rFonts w:ascii="Times New Roman" w:hAnsi="Times New Roman"/>
          <w:sz w:val="24"/>
          <w:szCs w:val="24"/>
        </w:rPr>
        <w:t xml:space="preserve">All occupants and their dog were outside the home when the initial crew arrived.  </w:t>
      </w:r>
      <w:r w:rsidR="00B83C17">
        <w:rPr>
          <w:rFonts w:ascii="Times New Roman" w:hAnsi="Times New Roman"/>
          <w:sz w:val="24"/>
          <w:szCs w:val="24"/>
        </w:rPr>
        <w:t xml:space="preserve">No injuries were reported by the firefighters </w:t>
      </w:r>
      <w:r w:rsidR="00CF07DE">
        <w:rPr>
          <w:rFonts w:ascii="Times New Roman" w:hAnsi="Times New Roman"/>
          <w:sz w:val="24"/>
          <w:szCs w:val="24"/>
        </w:rPr>
        <w:t>working on</w:t>
      </w:r>
      <w:r w:rsidR="00B83C17">
        <w:rPr>
          <w:rFonts w:ascii="Times New Roman" w:hAnsi="Times New Roman"/>
          <w:sz w:val="24"/>
          <w:szCs w:val="24"/>
        </w:rPr>
        <w:t xml:space="preserve"> the scene.</w:t>
      </w:r>
    </w:p>
    <w:p w14:paraId="09A5655B" w14:textId="77777777" w:rsidR="00B83C17" w:rsidRDefault="00B83C17" w:rsidP="00B83C17">
      <w:pPr>
        <w:rPr>
          <w:rFonts w:ascii="Times New Roman" w:hAnsi="Times New Roman"/>
          <w:sz w:val="24"/>
          <w:szCs w:val="24"/>
        </w:rPr>
      </w:pPr>
    </w:p>
    <w:p w14:paraId="3AE454D0" w14:textId="71FEB35C" w:rsidR="00E17B95" w:rsidRDefault="00E17B95" w:rsidP="00B83C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CDF&amp;R </w:t>
      </w:r>
      <w:r w:rsidRPr="003C0534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sponded to this incident with </w:t>
      </w:r>
      <w:r w:rsidR="00CF07DE">
        <w:rPr>
          <w:rFonts w:ascii="Times New Roman" w:hAnsi="Times New Roman"/>
          <w:sz w:val="24"/>
          <w:szCs w:val="24"/>
        </w:rPr>
        <w:t>3</w:t>
      </w:r>
      <w:r w:rsidRPr="003C0534">
        <w:rPr>
          <w:rFonts w:ascii="Times New Roman" w:hAnsi="Times New Roman"/>
          <w:sz w:val="24"/>
          <w:szCs w:val="24"/>
        </w:rPr>
        <w:t xml:space="preserve"> fire </w:t>
      </w:r>
      <w:r w:rsidR="00CF07DE">
        <w:rPr>
          <w:rFonts w:ascii="Times New Roman" w:hAnsi="Times New Roman"/>
          <w:sz w:val="24"/>
          <w:szCs w:val="24"/>
        </w:rPr>
        <w:t>suppression engines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CF07DE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command unit, totaling </w:t>
      </w:r>
      <w:r w:rsidR="00782612">
        <w:rPr>
          <w:rFonts w:ascii="Times New Roman" w:hAnsi="Times New Roman"/>
          <w:sz w:val="24"/>
          <w:szCs w:val="24"/>
        </w:rPr>
        <w:t>1</w:t>
      </w:r>
      <w:r w:rsidR="00CF07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paid and volunteer personnel.  </w:t>
      </w:r>
      <w:r w:rsidR="00CF07DE">
        <w:rPr>
          <w:rFonts w:ascii="Times New Roman" w:hAnsi="Times New Roman"/>
          <w:sz w:val="24"/>
          <w:szCs w:val="24"/>
        </w:rPr>
        <w:t>Lookingglass Rural Fire Department responded with an</w:t>
      </w:r>
      <w:r w:rsidR="00782612">
        <w:rPr>
          <w:rFonts w:ascii="Times New Roman" w:hAnsi="Times New Roman"/>
          <w:sz w:val="24"/>
          <w:szCs w:val="24"/>
        </w:rPr>
        <w:t xml:space="preserve"> </w:t>
      </w:r>
      <w:r w:rsidR="00CF07DE">
        <w:rPr>
          <w:rFonts w:ascii="Times New Roman" w:hAnsi="Times New Roman"/>
          <w:sz w:val="24"/>
          <w:szCs w:val="24"/>
        </w:rPr>
        <w:t>engine</w:t>
      </w:r>
      <w:r w:rsidR="00782612">
        <w:rPr>
          <w:rFonts w:ascii="Times New Roman" w:hAnsi="Times New Roman"/>
          <w:sz w:val="24"/>
          <w:szCs w:val="24"/>
        </w:rPr>
        <w:t xml:space="preserve">.  </w:t>
      </w:r>
      <w:r w:rsidR="00B83C17">
        <w:rPr>
          <w:rFonts w:ascii="Times New Roman" w:hAnsi="Times New Roman"/>
          <w:sz w:val="24"/>
          <w:szCs w:val="24"/>
        </w:rPr>
        <w:t xml:space="preserve">Due to the </w:t>
      </w:r>
      <w:r w:rsidR="00CF07DE">
        <w:rPr>
          <w:rFonts w:ascii="Times New Roman" w:hAnsi="Times New Roman"/>
          <w:sz w:val="24"/>
          <w:szCs w:val="24"/>
        </w:rPr>
        <w:t>extensive fire damage, crews were unable to</w:t>
      </w:r>
      <w:r w:rsidR="00B83C17">
        <w:rPr>
          <w:rFonts w:ascii="Times New Roman" w:hAnsi="Times New Roman"/>
          <w:sz w:val="24"/>
          <w:szCs w:val="24"/>
        </w:rPr>
        <w:t xml:space="preserve"> determine the cause of the fire. Crews at the scene were assisted by</w:t>
      </w:r>
      <w:r w:rsidR="00782612">
        <w:rPr>
          <w:rFonts w:ascii="Times New Roman" w:hAnsi="Times New Roman"/>
          <w:sz w:val="24"/>
          <w:szCs w:val="24"/>
        </w:rPr>
        <w:t xml:space="preserve"> </w:t>
      </w:r>
      <w:r w:rsidR="00B83C17">
        <w:rPr>
          <w:rFonts w:ascii="Times New Roman" w:hAnsi="Times New Roman"/>
          <w:sz w:val="24"/>
          <w:szCs w:val="24"/>
        </w:rPr>
        <w:t>PP&amp;L.</w:t>
      </w:r>
    </w:p>
    <w:p w14:paraId="6496959D" w14:textId="77777777" w:rsidR="00E17B95" w:rsidRDefault="00E17B95" w:rsidP="00E17B95">
      <w:pPr>
        <w:rPr>
          <w:rFonts w:ascii="Times New Roman" w:hAnsi="Times New Roman"/>
          <w:sz w:val="24"/>
          <w:szCs w:val="24"/>
        </w:rPr>
      </w:pPr>
    </w:p>
    <w:p w14:paraId="7CA3BA72" w14:textId="77777777" w:rsidR="00DA4227" w:rsidRDefault="00DA4227" w:rsidP="00F1227C">
      <w:pPr>
        <w:ind w:left="576" w:right="-720"/>
      </w:pP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7"/>
      <w:footerReference w:type="default" r:id="rId8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7715" w14:textId="77777777" w:rsidR="00030FC3" w:rsidRDefault="00030FC3">
      <w:pPr>
        <w:spacing w:line="240" w:lineRule="auto"/>
      </w:pPr>
      <w:r>
        <w:separator/>
      </w:r>
    </w:p>
  </w:endnote>
  <w:endnote w:type="continuationSeparator" w:id="0">
    <w:p w14:paraId="09FB9035" w14:textId="77777777" w:rsidR="00030FC3" w:rsidRDefault="00030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AD0A" w14:textId="77777777" w:rsidR="00030FC3" w:rsidRDefault="00030FC3">
      <w:pPr>
        <w:spacing w:line="240" w:lineRule="auto"/>
      </w:pPr>
      <w:r>
        <w:separator/>
      </w:r>
    </w:p>
  </w:footnote>
  <w:footnote w:type="continuationSeparator" w:id="0">
    <w:p w14:paraId="2F4366EF" w14:textId="77777777" w:rsidR="00030FC3" w:rsidRDefault="00030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9C69FC" w:rsidRDefault="00CF07DE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750CE"/>
    <w:rsid w:val="003E3453"/>
    <w:rsid w:val="00402ABE"/>
    <w:rsid w:val="004662F7"/>
    <w:rsid w:val="00475D69"/>
    <w:rsid w:val="004E710F"/>
    <w:rsid w:val="00507EA6"/>
    <w:rsid w:val="005273D4"/>
    <w:rsid w:val="005C777D"/>
    <w:rsid w:val="00683921"/>
    <w:rsid w:val="00756AA9"/>
    <w:rsid w:val="00782612"/>
    <w:rsid w:val="00790C45"/>
    <w:rsid w:val="007F4538"/>
    <w:rsid w:val="009C69FC"/>
    <w:rsid w:val="00A70E79"/>
    <w:rsid w:val="00B83C17"/>
    <w:rsid w:val="00BC59D1"/>
    <w:rsid w:val="00CF07DE"/>
    <w:rsid w:val="00CF10D4"/>
    <w:rsid w:val="00DA4227"/>
    <w:rsid w:val="00E17B95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014D-8A5C-40AA-88F0-465FDAA5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181</Words>
  <Characters>1323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Wecks</cp:lastModifiedBy>
  <cp:revision>16</cp:revision>
  <cp:lastPrinted>2023-10-11T17:35:00Z</cp:lastPrinted>
  <dcterms:created xsi:type="dcterms:W3CDTF">2023-10-03T14:13:00Z</dcterms:created>
  <dcterms:modified xsi:type="dcterms:W3CDTF">2025-11-12T06:07:00Z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22c25b9a-7dfb-4a72-a8ba-c3881d47b961</vt:lpwstr>
  </property>
</Properties>
</file>